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62" w:rsidRPr="00305662" w:rsidRDefault="00305662" w:rsidP="00305662">
      <w:pPr>
        <w:keepNext/>
        <w:keepLines/>
        <w:spacing w:before="480" w:after="0" w:line="240" w:lineRule="auto"/>
        <w:outlineLvl w:val="0"/>
        <w:rPr>
          <w:rFonts w:ascii="Cambria" w:eastAsia="MS Gothic" w:hAnsi="Cambria" w:cs="Times New Roman"/>
          <w:b/>
          <w:bCs/>
          <w:color w:val="FF0000"/>
          <w:sz w:val="28"/>
          <w:szCs w:val="28"/>
          <w:lang w:val="en-US"/>
        </w:rPr>
      </w:pPr>
      <w:r w:rsidRPr="00305662">
        <w:rPr>
          <w:rFonts w:ascii="Cambria" w:eastAsia="MS Gothic" w:hAnsi="Cambria" w:cs="Times New Roman"/>
          <w:b/>
          <w:bCs/>
          <w:color w:val="FF0000"/>
          <w:sz w:val="28"/>
          <w:szCs w:val="28"/>
          <w:lang w:val="en-US"/>
        </w:rPr>
        <w:t>InTransition</w:t>
      </w:r>
    </w:p>
    <w:p w:rsidR="00305662" w:rsidRPr="00305662" w:rsidRDefault="00305662" w:rsidP="00305662">
      <w:pPr>
        <w:spacing w:after="0" w:line="240" w:lineRule="auto"/>
        <w:rPr>
          <w:rFonts w:ascii="Calibri" w:eastAsia="MS Mincho" w:hAnsi="Calibri" w:cs="Calibri"/>
          <w:b/>
          <w:lang w:val="en-US"/>
        </w:rPr>
      </w:pPr>
      <w:r w:rsidRPr="00305662">
        <w:rPr>
          <w:rFonts w:ascii="Calibri" w:eastAsia="MS Mincho" w:hAnsi="Calibri" w:cs="Calibri"/>
          <w:b/>
          <w:lang w:val="en-US"/>
        </w:rPr>
        <w:t>Episode 19</w:t>
      </w:r>
    </w:p>
    <w:p w:rsidR="00305662" w:rsidRPr="00305662" w:rsidRDefault="00305662" w:rsidP="00305662">
      <w:r>
        <w:t>Alun Probert, CEO of GovCom Group</w:t>
      </w:r>
    </w:p>
    <w:p w:rsidR="00305662" w:rsidRDefault="00305662" w:rsidP="00305662">
      <w:pPr>
        <w:spacing w:after="0" w:line="240" w:lineRule="auto"/>
        <w:rPr>
          <w:rFonts w:ascii="Calibri" w:eastAsia="MS Mincho" w:hAnsi="Calibri" w:cs="Calibri"/>
          <w:b/>
          <w:shd w:val="clear" w:color="auto" w:fill="FFFFFF"/>
          <w:lang w:val="en-AU"/>
        </w:rPr>
      </w:pPr>
      <w:proofErr w:type="gramStart"/>
      <w:r w:rsidRPr="00305662">
        <w:rPr>
          <w:rFonts w:ascii="Calibri" w:eastAsia="MS Mincho" w:hAnsi="Calibri" w:cs="Calibri"/>
          <w:b/>
          <w:shd w:val="clear" w:color="auto" w:fill="FFFFFF"/>
          <w:lang w:val="en-AU"/>
        </w:rPr>
        <w:t>iTunes</w:t>
      </w:r>
      <w:proofErr w:type="gramEnd"/>
      <w:r w:rsidRPr="00305662">
        <w:rPr>
          <w:rFonts w:ascii="Calibri" w:eastAsia="MS Mincho" w:hAnsi="Calibri" w:cs="Calibri"/>
          <w:b/>
          <w:shd w:val="clear" w:color="auto" w:fill="FFFFFF"/>
          <w:lang w:val="en-AU"/>
        </w:rPr>
        <w:t xml:space="preserve"> description:</w:t>
      </w:r>
    </w:p>
    <w:p w:rsidR="00305662" w:rsidRPr="00305662" w:rsidRDefault="00305662" w:rsidP="00305662">
      <w:pPr>
        <w:spacing w:after="0" w:line="240" w:lineRule="auto"/>
        <w:rPr>
          <w:rFonts w:ascii="Calibri" w:eastAsia="MS Mincho" w:hAnsi="Calibri" w:cs="Calibri"/>
          <w:shd w:val="clear" w:color="auto" w:fill="FFFFFF"/>
          <w:lang w:val="en-AU"/>
        </w:rPr>
      </w:pPr>
      <w:r w:rsidRPr="00305662">
        <w:rPr>
          <w:rFonts w:ascii="Calibri" w:eastAsia="MS Mincho" w:hAnsi="Calibri" w:cs="Calibri"/>
          <w:shd w:val="clear" w:color="auto" w:fill="FFFFFF"/>
          <w:lang w:val="en-AU"/>
        </w:rPr>
        <w:t>Our guest today joins us with a wealth of government communication experience</w:t>
      </w:r>
      <w:r w:rsidR="005B3C3A">
        <w:rPr>
          <w:rFonts w:ascii="Calibri" w:eastAsia="MS Mincho" w:hAnsi="Calibri" w:cs="Calibri"/>
          <w:shd w:val="clear" w:color="auto" w:fill="FFFFFF"/>
          <w:lang w:val="en-AU"/>
        </w:rPr>
        <w:t>.</w:t>
      </w:r>
      <w:r w:rsidRPr="00305662">
        <w:rPr>
          <w:rFonts w:ascii="Calibri" w:eastAsia="MS Mincho" w:hAnsi="Calibri" w:cs="Calibri"/>
          <w:shd w:val="clear" w:color="auto" w:fill="FFFFFF"/>
          <w:lang w:val="en-AU"/>
        </w:rPr>
        <w:t xml:space="preserve"> Alun Probert is</w:t>
      </w:r>
      <w:r>
        <w:rPr>
          <w:rFonts w:ascii="Calibri" w:eastAsia="MS Mincho" w:hAnsi="Calibri" w:cs="Calibri"/>
          <w:shd w:val="clear" w:color="auto" w:fill="FFFFFF"/>
          <w:lang w:val="en-AU"/>
        </w:rPr>
        <w:t xml:space="preserve"> the </w:t>
      </w:r>
      <w:r w:rsidR="00DB54DC">
        <w:rPr>
          <w:rFonts w:ascii="Calibri" w:eastAsia="MS Mincho" w:hAnsi="Calibri" w:cs="Calibri"/>
          <w:shd w:val="clear" w:color="auto" w:fill="FFFFFF"/>
          <w:lang w:val="en-AU"/>
        </w:rPr>
        <w:t>former</w:t>
      </w:r>
      <w:r>
        <w:rPr>
          <w:rFonts w:ascii="Calibri" w:eastAsia="MS Mincho" w:hAnsi="Calibri" w:cs="Calibri"/>
          <w:shd w:val="clear" w:color="auto" w:fill="FFFFFF"/>
          <w:lang w:val="en-AU"/>
        </w:rPr>
        <w:t xml:space="preserve"> </w:t>
      </w:r>
      <w:r w:rsidR="00DB54DC">
        <w:rPr>
          <w:rFonts w:ascii="Calibri" w:eastAsia="MS Mincho" w:hAnsi="Calibri" w:cs="Calibri"/>
          <w:shd w:val="clear" w:color="auto" w:fill="FFFFFF"/>
          <w:lang w:val="en-AU"/>
        </w:rPr>
        <w:t>Executive</w:t>
      </w:r>
      <w:r>
        <w:rPr>
          <w:rFonts w:ascii="Calibri" w:eastAsia="MS Mincho" w:hAnsi="Calibri" w:cs="Calibri"/>
          <w:shd w:val="clear" w:color="auto" w:fill="FFFFFF"/>
          <w:lang w:val="en-AU"/>
        </w:rPr>
        <w:t xml:space="preserve"> </w:t>
      </w:r>
      <w:r w:rsidR="005B3C3A">
        <w:rPr>
          <w:rFonts w:ascii="Calibri" w:eastAsia="MS Mincho" w:hAnsi="Calibri" w:cs="Calibri"/>
          <w:shd w:val="clear" w:color="auto" w:fill="FFFFFF"/>
          <w:lang w:val="en-AU"/>
        </w:rPr>
        <w:t>D</w:t>
      </w:r>
      <w:r>
        <w:rPr>
          <w:rFonts w:ascii="Calibri" w:eastAsia="MS Mincho" w:hAnsi="Calibri" w:cs="Calibri"/>
          <w:shd w:val="clear" w:color="auto" w:fill="FFFFFF"/>
          <w:lang w:val="en-AU"/>
        </w:rPr>
        <w:t>irector of Strategic Communication to the NSW Government and the</w:t>
      </w:r>
      <w:r w:rsidRPr="00305662">
        <w:rPr>
          <w:rFonts w:ascii="Calibri" w:eastAsia="MS Mincho" w:hAnsi="Calibri" w:cs="Calibri"/>
          <w:shd w:val="clear" w:color="auto" w:fill="FFFFFF"/>
          <w:lang w:val="en-AU"/>
        </w:rPr>
        <w:t xml:space="preserve"> CEO of </w:t>
      </w:r>
      <w:proofErr w:type="spellStart"/>
      <w:r w:rsidRPr="00305662">
        <w:rPr>
          <w:rFonts w:ascii="Calibri" w:eastAsia="MS Mincho" w:hAnsi="Calibri" w:cs="Calibri"/>
          <w:shd w:val="clear" w:color="auto" w:fill="FFFFFF"/>
          <w:lang w:val="en-AU"/>
        </w:rPr>
        <w:t>GovCom</w:t>
      </w:r>
      <w:proofErr w:type="spellEnd"/>
      <w:r w:rsidRPr="00305662">
        <w:rPr>
          <w:rFonts w:ascii="Calibri" w:eastAsia="MS Mincho" w:hAnsi="Calibri" w:cs="Calibri"/>
          <w:shd w:val="clear" w:color="auto" w:fill="FFFFFF"/>
          <w:lang w:val="en-AU"/>
        </w:rPr>
        <w:t xml:space="preserve"> Group. </w:t>
      </w:r>
    </w:p>
    <w:p w:rsidR="00305662" w:rsidRPr="00305662" w:rsidRDefault="00305662" w:rsidP="00305662">
      <w:pPr>
        <w:spacing w:after="0" w:line="240" w:lineRule="auto"/>
        <w:rPr>
          <w:rFonts w:ascii="Calibri" w:eastAsia="MS Mincho" w:hAnsi="Calibri" w:cs="Calibri"/>
          <w:shd w:val="clear" w:color="auto" w:fill="FFFFFF"/>
          <w:lang w:val="en-AU"/>
        </w:rPr>
      </w:pPr>
    </w:p>
    <w:p w:rsidR="00305662" w:rsidRPr="00305662" w:rsidRDefault="00305662" w:rsidP="00305662">
      <w:pPr>
        <w:spacing w:after="0" w:line="240" w:lineRule="auto"/>
        <w:rPr>
          <w:rFonts w:ascii="Calibri" w:eastAsia="MS Mincho" w:hAnsi="Calibri" w:cs="Calibri"/>
          <w:b/>
          <w:shd w:val="clear" w:color="auto" w:fill="FFFFFF"/>
          <w:lang w:val="en-AU"/>
        </w:rPr>
      </w:pPr>
      <w:r w:rsidRPr="00305662">
        <w:rPr>
          <w:rFonts w:ascii="Calibri" w:eastAsia="MS Mincho" w:hAnsi="Calibri" w:cs="Calibri"/>
          <w:b/>
          <w:shd w:val="clear" w:color="auto" w:fill="FFFFFF"/>
          <w:lang w:val="en-AU"/>
        </w:rPr>
        <w:t>Bio:</w:t>
      </w:r>
    </w:p>
    <w:p w:rsidR="00305662" w:rsidRDefault="00305662" w:rsidP="00305662">
      <w:pPr>
        <w:spacing w:after="0" w:line="240" w:lineRule="auto"/>
        <w:rPr>
          <w:rFonts w:ascii="Calibri" w:eastAsia="MS Mincho" w:hAnsi="Calibri" w:cs="Calibri"/>
          <w:shd w:val="clear" w:color="auto" w:fill="FFFFFF"/>
          <w:lang w:val="en-AU"/>
        </w:rPr>
      </w:pPr>
      <w:r>
        <w:rPr>
          <w:rFonts w:ascii="Calibri" w:eastAsia="MS Mincho" w:hAnsi="Calibri" w:cs="Calibri"/>
          <w:shd w:val="clear" w:color="auto" w:fill="FFFFFF"/>
          <w:lang w:val="en-AU"/>
        </w:rPr>
        <w:t xml:space="preserve">Before heading GovCom Group, Alun spent nine years as the Executive Director of Strategic Communications in the NSW Government, with the responsibility for advertising and digital policy including managing the NSW Governments and Premier’s website, overseeing approval of Government and all advertising campaigns and managing whole of Government media contracts. </w:t>
      </w:r>
    </w:p>
    <w:p w:rsidR="00305662" w:rsidRDefault="00305662" w:rsidP="00305662">
      <w:pPr>
        <w:spacing w:after="0" w:line="240" w:lineRule="auto"/>
        <w:rPr>
          <w:rFonts w:ascii="Calibri" w:eastAsia="MS Mincho" w:hAnsi="Calibri" w:cs="Calibri"/>
          <w:shd w:val="clear" w:color="auto" w:fill="FFFFFF"/>
          <w:lang w:val="en-AU"/>
        </w:rPr>
      </w:pPr>
    </w:p>
    <w:p w:rsidR="00305662" w:rsidRPr="00305662" w:rsidRDefault="00305662" w:rsidP="00305662">
      <w:pPr>
        <w:spacing w:after="0" w:line="240" w:lineRule="auto"/>
        <w:rPr>
          <w:rFonts w:ascii="Calibri" w:eastAsia="Times New Roman" w:hAnsi="Calibri" w:cs="Calibri"/>
          <w:lang w:val="en-AU"/>
        </w:rPr>
      </w:pPr>
      <w:r>
        <w:rPr>
          <w:rFonts w:ascii="Calibri" w:eastAsia="MS Mincho" w:hAnsi="Calibri" w:cs="Calibri"/>
          <w:shd w:val="clear" w:color="auto" w:fill="FFFFFF"/>
          <w:lang w:val="en-AU"/>
        </w:rPr>
        <w:t xml:space="preserve">Prior to joining the </w:t>
      </w:r>
      <w:r w:rsidR="005B3C3A">
        <w:rPr>
          <w:rFonts w:ascii="Calibri" w:eastAsia="MS Mincho" w:hAnsi="Calibri" w:cs="Calibri"/>
          <w:shd w:val="clear" w:color="auto" w:fill="FFFFFF"/>
          <w:lang w:val="en-AU"/>
        </w:rPr>
        <w:t xml:space="preserve">NSW </w:t>
      </w:r>
      <w:r>
        <w:rPr>
          <w:rFonts w:ascii="Calibri" w:eastAsia="MS Mincho" w:hAnsi="Calibri" w:cs="Calibri"/>
          <w:shd w:val="clear" w:color="auto" w:fill="FFFFFF"/>
          <w:lang w:val="en-AU"/>
        </w:rPr>
        <w:t>government, Alun worked in the magazine industry in Australia and overseas and was personally responsible for the launch of a number of successful magazine</w:t>
      </w:r>
      <w:r w:rsidR="005B3C3A">
        <w:rPr>
          <w:rFonts w:ascii="Calibri" w:eastAsia="MS Mincho" w:hAnsi="Calibri" w:cs="Calibri"/>
          <w:shd w:val="clear" w:color="auto" w:fill="FFFFFF"/>
          <w:lang w:val="en-AU"/>
        </w:rPr>
        <w:t>s</w:t>
      </w:r>
      <w:r>
        <w:rPr>
          <w:rFonts w:ascii="Calibri" w:eastAsia="MS Mincho" w:hAnsi="Calibri" w:cs="Calibri"/>
          <w:shd w:val="clear" w:color="auto" w:fill="FFFFFF"/>
          <w:lang w:val="en-AU"/>
        </w:rPr>
        <w:t xml:space="preserve"> including FHM and OK in Australia. </w:t>
      </w:r>
    </w:p>
    <w:p w:rsidR="00305662" w:rsidRPr="00305662" w:rsidRDefault="00305662" w:rsidP="00305662">
      <w:pPr>
        <w:spacing w:after="0" w:line="240" w:lineRule="auto"/>
        <w:rPr>
          <w:rFonts w:ascii="Cambria" w:eastAsia="MS Mincho" w:hAnsi="Cambria" w:cs="Times New Roman"/>
          <w:sz w:val="24"/>
          <w:szCs w:val="24"/>
          <w:lang w:val="en-US"/>
        </w:rPr>
      </w:pPr>
    </w:p>
    <w:p w:rsidR="00305662" w:rsidRPr="005B3C3A" w:rsidRDefault="006E0901">
      <w:pPr>
        <w:rPr>
          <w:b/>
        </w:rPr>
      </w:pPr>
      <w:r w:rsidRPr="005B3C3A">
        <w:rPr>
          <w:b/>
        </w:rPr>
        <w:t>Link:</w:t>
      </w:r>
    </w:p>
    <w:p w:rsidR="006E0901" w:rsidRDefault="006E0901">
      <w:r>
        <w:t>8:04 (flag.co.nz)</w:t>
      </w:r>
      <w:bookmarkStart w:id="0" w:name="_GoBack"/>
      <w:bookmarkEnd w:id="0"/>
    </w:p>
    <w:p w:rsidR="006E0901" w:rsidRDefault="006E0901">
      <w:r>
        <w:t>35:30 Cancer Institute</w:t>
      </w:r>
    </w:p>
    <w:p w:rsidR="006E0901" w:rsidRDefault="006E0901">
      <w:r>
        <w:t>37:38 NSW Transport App</w:t>
      </w:r>
    </w:p>
    <w:sectPr w:rsidR="006E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62"/>
    <w:rsid w:val="00305662"/>
    <w:rsid w:val="005B3C3A"/>
    <w:rsid w:val="006E0901"/>
    <w:rsid w:val="00C90AAC"/>
    <w:rsid w:val="00CF5BB4"/>
    <w:rsid w:val="00DB54DC"/>
    <w:rsid w:val="00F75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Samir Mane</cp:lastModifiedBy>
  <cp:revision>3</cp:revision>
  <dcterms:created xsi:type="dcterms:W3CDTF">2015-06-12T07:15:00Z</dcterms:created>
  <dcterms:modified xsi:type="dcterms:W3CDTF">2015-07-19T22:52:00Z</dcterms:modified>
</cp:coreProperties>
</file>